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654" w:rsidRDefault="008C6654" w:rsidP="008C66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32"/>
          <w:szCs w:val="32"/>
        </w:rPr>
        <w:t>Перечень тем рефератов по дисциплине Труд (технология)</w:t>
      </w:r>
    </w:p>
    <w:p w:rsidR="008C6654" w:rsidRDefault="008C6654" w:rsidP="008C66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 xml:space="preserve"> 9 класс II полугодие 2024-2025 уч. года</w:t>
      </w:r>
    </w:p>
    <w:p w:rsidR="008C6654" w:rsidRDefault="008C6654" w:rsidP="008C66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(</w:t>
      </w:r>
      <w:r>
        <w:rPr>
          <w:rFonts w:ascii="Times New Roman CYR" w:hAnsi="Times New Roman CYR" w:cs="Times New Roman CYR"/>
          <w:b/>
          <w:bCs/>
          <w:sz w:val="32"/>
          <w:szCs w:val="32"/>
        </w:rPr>
        <w:t>принести на аттестацию, выбрать одну тему)</w:t>
      </w:r>
    </w:p>
    <w:p w:rsidR="008C6654" w:rsidRDefault="008C6654" w:rsidP="008C665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Cs/>
          <w:sz w:val="32"/>
          <w:szCs w:val="32"/>
        </w:rPr>
      </w:pPr>
    </w:p>
    <w:p w:rsidR="008C6654" w:rsidRDefault="008C6654" w:rsidP="008C665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Этапы аддитивного производства.</w:t>
      </w:r>
    </w:p>
    <w:p w:rsidR="008C6654" w:rsidRDefault="008C6654" w:rsidP="008C665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Профессии связанные с 3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bCs/>
          <w:sz w:val="28"/>
          <w:szCs w:val="28"/>
        </w:rPr>
        <w:t>-технологиями в современном производстве: их востребованность на рынке труда.</w:t>
      </w:r>
    </w:p>
    <w:p w:rsidR="008C6654" w:rsidRDefault="008C6654" w:rsidP="008C665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Компьютерное зрение в робототехнических системах.</w:t>
      </w:r>
    </w:p>
    <w:p w:rsidR="008C6654" w:rsidRDefault="008C6654" w:rsidP="008C665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Что такое интернет вещей? Где применяется.</w:t>
      </w:r>
    </w:p>
    <w:p w:rsidR="008C6654" w:rsidRPr="008C6654" w:rsidRDefault="008C6654" w:rsidP="008C665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Современные профессии в области робототехники, искусственного интеллекта.</w:t>
      </w:r>
    </w:p>
    <w:p w:rsidR="008C6654" w:rsidRDefault="008C6654" w:rsidP="008C665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Потребительский интернет вещей.</w:t>
      </w:r>
    </w:p>
    <w:p w:rsidR="008C6654" w:rsidRDefault="008C6654" w:rsidP="008C6654">
      <w:pPr>
        <w:pStyle w:val="a4"/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Cs/>
          <w:sz w:val="28"/>
          <w:szCs w:val="28"/>
        </w:rPr>
      </w:pPr>
    </w:p>
    <w:p w:rsidR="008C6654" w:rsidRDefault="008C6654" w:rsidP="008C6654">
      <w:pPr>
        <w:pStyle w:val="a4"/>
        <w:autoSpaceDE w:val="0"/>
        <w:autoSpaceDN w:val="0"/>
        <w:adjustRightInd w:val="0"/>
        <w:spacing w:after="0" w:line="240" w:lineRule="auto"/>
        <w:ind w:left="1429"/>
        <w:rPr>
          <w:rFonts w:ascii="Times New Roman CYR" w:hAnsi="Times New Roman CYR" w:cs="Times New Roman CYR"/>
          <w:bCs/>
          <w:sz w:val="32"/>
          <w:szCs w:val="32"/>
        </w:rPr>
      </w:pP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При оформлении текста реферата</w:t>
      </w:r>
      <w:r>
        <w:rPr>
          <w:color w:val="000000"/>
        </w:rPr>
        <w:t> следует учитывать, что открывается работа титульным листом, где указывается полное название учебного заведения, тема реферата, фамилия автора, фамилия проверяющего преподавателя, место и год написания. На следующей странице, которая нумеруется сверху номером 2, помещается оглавление с точным названием каждой главы и указанием начальных страниц.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Поля страницы: левое — 3 см., правое — 1 см., нижнее 2 см., верхнее — 2 см. до номера страницы.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Текст печатается через 1,5 интервала.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Если текст реферата набирается в текстовом редакторе Microsoft Word, рекомендуется использовать шрифты: Times New Roman Cyr или Arial Cyr, размер шрифта — 14 пт.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Каждая структурная часть реферата</w:t>
      </w:r>
      <w:r>
        <w:rPr>
          <w:color w:val="000000"/>
        </w:rPr>
        <w:t> (введение, главная часть, заключение и т.д.) начинается с новой страницы. Расстояние между главой и следующей за ней текстом, а также между главой и параграфом составляет 2 интервала.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После заголовка, располагаемого посредине строки, не ставится точка. Не допускается подчеркивание заголовка и переносы в словах заголовка. Страницы реферата нумеруются в нарастающем порядке. Номера страниц ставятся вверху в середине листа.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Титульный лист реферата включается в общую нумерацию, но номер страницы на нем не проставляется (это не относится к содержанию реферата).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Требования к содержанию реферата:</w:t>
      </w:r>
    </w:p>
    <w:p w:rsidR="008C6654" w:rsidRDefault="008C6654" w:rsidP="003B723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материал, использованный в реферате, должен относится строго к выбранной теме;</w:t>
      </w:r>
    </w:p>
    <w:p w:rsidR="008C6654" w:rsidRDefault="008C6654" w:rsidP="003B723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др.)</w:t>
      </w:r>
    </w:p>
    <w:p w:rsidR="008C6654" w:rsidRDefault="008C6654" w:rsidP="003B723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при изложении следует сгруппировать идеи разных авторов по общности точек зрения или по научным школам;</w:t>
      </w:r>
    </w:p>
    <w:p w:rsidR="008C6654" w:rsidRDefault="008C6654" w:rsidP="003B7237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реферат должен заканчиваться подведением итогов проведенной исследовательской работы: содержать краткий анализ-обоснование преимуществ той точки зрения по рассматриваемому вопросу, с которой Вы солидарны.</w:t>
      </w:r>
    </w:p>
    <w:p w:rsidR="003B7237" w:rsidRDefault="003B7237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</w:p>
    <w:p w:rsidR="008C6654" w:rsidRPr="003B7237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b/>
          <w:color w:val="000000"/>
        </w:rPr>
      </w:pPr>
      <w:r w:rsidRPr="003B7237">
        <w:rPr>
          <w:b/>
          <w:color w:val="000000"/>
        </w:rPr>
        <w:lastRenderedPageBreak/>
        <w:t>Структура реферата.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3B7237">
        <w:rPr>
          <w:bCs/>
          <w:color w:val="000000"/>
        </w:rPr>
        <w:t>1</w:t>
      </w:r>
      <w:r>
        <w:rPr>
          <w:b/>
          <w:bCs/>
          <w:color w:val="000000"/>
        </w:rPr>
        <w:t>.</w:t>
      </w:r>
      <w:r>
        <w:rPr>
          <w:color w:val="000000"/>
        </w:rPr>
        <w:t> Начинается реферат с </w:t>
      </w:r>
      <w:r w:rsidRPr="003B7237">
        <w:rPr>
          <w:b/>
          <w:bCs/>
          <w:i/>
          <w:color w:val="000000"/>
        </w:rPr>
        <w:t>титульного листа</w:t>
      </w:r>
      <w:r>
        <w:rPr>
          <w:color w:val="000000"/>
        </w:rPr>
        <w:t>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3B7237">
        <w:rPr>
          <w:bCs/>
          <w:color w:val="000000"/>
        </w:rPr>
        <w:t>2</w:t>
      </w:r>
      <w:r>
        <w:rPr>
          <w:b/>
          <w:bCs/>
          <w:color w:val="000000"/>
        </w:rPr>
        <w:t>.</w:t>
      </w:r>
      <w:r>
        <w:rPr>
          <w:color w:val="000000"/>
        </w:rPr>
        <w:t> За титульным листом следует </w:t>
      </w:r>
      <w:r w:rsidRPr="003B7237">
        <w:rPr>
          <w:b/>
          <w:bCs/>
          <w:i/>
          <w:color w:val="000000"/>
        </w:rPr>
        <w:t>содержание</w:t>
      </w:r>
      <w:r w:rsidRPr="003B7237">
        <w:rPr>
          <w:i/>
          <w:color w:val="000000"/>
        </w:rPr>
        <w:t> </w:t>
      </w:r>
      <w:r>
        <w:rPr>
          <w:color w:val="000000"/>
        </w:rPr>
        <w:t>(Оглавление). Содержание (Оглавление) — это план реферата, в котором каждому разделу должен соответствовать номер страницы, на которой он находится.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3B7237">
        <w:rPr>
          <w:bCs/>
          <w:color w:val="000000"/>
        </w:rPr>
        <w:t>3</w:t>
      </w:r>
      <w:r>
        <w:rPr>
          <w:b/>
          <w:bCs/>
          <w:color w:val="000000"/>
        </w:rPr>
        <w:t>.</w:t>
      </w:r>
      <w:r>
        <w:rPr>
          <w:color w:val="000000"/>
        </w:rPr>
        <w:t> </w:t>
      </w:r>
      <w:r w:rsidRPr="003B7237">
        <w:rPr>
          <w:b/>
          <w:bCs/>
          <w:i/>
          <w:color w:val="000000"/>
        </w:rPr>
        <w:t>Текст реферата</w:t>
      </w:r>
      <w:r>
        <w:rPr>
          <w:color w:val="000000"/>
        </w:rPr>
        <w:t>. Он делится на три части: введение, основная часть и заключение.</w:t>
      </w:r>
    </w:p>
    <w:p w:rsidR="008C6654" w:rsidRDefault="008C6654" w:rsidP="003B723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а) </w:t>
      </w:r>
      <w:r>
        <w:rPr>
          <w:b/>
          <w:bCs/>
          <w:color w:val="000000"/>
        </w:rPr>
        <w:t>Введение</w:t>
      </w:r>
      <w:r>
        <w:rPr>
          <w:color w:val="000000"/>
        </w:rPr>
        <w:t> — раздел реферата, посвященный постановке проблемы, которая будет рассматриваться и обоснованию выбора темы.</w:t>
      </w:r>
    </w:p>
    <w:p w:rsidR="008C6654" w:rsidRDefault="008C6654" w:rsidP="003B723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б) </w:t>
      </w:r>
      <w:r>
        <w:rPr>
          <w:b/>
          <w:bCs/>
          <w:color w:val="000000"/>
        </w:rPr>
        <w:t>Основная часть</w:t>
      </w:r>
      <w:r>
        <w:rPr>
          <w:color w:val="000000"/>
        </w:rPr>
        <w:t> — это звено работы, в котором последовательно раскрывается выбранная тема. Основная часть может быть представлена как цельным текстом, так и разделена на главы. При необходимости текст реферата может дополняться иллюстрациями, таблицами, графиками, но ими не следует «перегружать» текст.</w:t>
      </w:r>
    </w:p>
    <w:p w:rsidR="008C6654" w:rsidRDefault="008C6654" w:rsidP="003B7237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в) </w:t>
      </w:r>
      <w:r>
        <w:rPr>
          <w:b/>
          <w:bCs/>
          <w:color w:val="000000"/>
        </w:rPr>
        <w:t>Заключение</w:t>
      </w:r>
      <w:r>
        <w:rPr>
          <w:color w:val="000000"/>
        </w:rPr>
        <w:t> — данный раздел реферата должен быть представлен в виде выводов, которые готовятся на основе подготовленного текста. Выводы должны быть краткими и четкими. Также в заключении можно обозначить проблемы, которые «высветились» в ходе работы над рефератом, но не были раскрыты в работе.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3B7237">
        <w:rPr>
          <w:bCs/>
          <w:color w:val="000000"/>
        </w:rPr>
        <w:t>4</w:t>
      </w:r>
      <w:r w:rsidRPr="003B7237">
        <w:rPr>
          <w:b/>
          <w:bCs/>
          <w:i/>
          <w:color w:val="000000"/>
        </w:rPr>
        <w:t>.</w:t>
      </w:r>
      <w:r w:rsidRPr="003B7237">
        <w:rPr>
          <w:i/>
          <w:color w:val="000000"/>
        </w:rPr>
        <w:t> </w:t>
      </w:r>
      <w:r w:rsidRPr="003B7237">
        <w:rPr>
          <w:b/>
          <w:bCs/>
          <w:i/>
          <w:color w:val="000000"/>
        </w:rPr>
        <w:t>Список источников и литературы</w:t>
      </w:r>
      <w:r>
        <w:rPr>
          <w:color w:val="000000"/>
        </w:rPr>
        <w:t>. В данном списке называются как те источники, на которые ссылается обучающийся при подготовке реферата, так и все иные, изученные им в связи с его подготовкой. В работе должно быть использовано не менее 5 разных источников. Работа, выполненная с использованием материала, содержащегося в одном научном источнике, является явным плагиатом и не принимается. Оформление Списка источников и литературы должно соответствовать требованиям библиографических стандартов (см. Оформление Списка источников и литературы).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b/>
          <w:bCs/>
          <w:color w:val="000000"/>
        </w:rPr>
        <w:t>Объем и технические требования, предъявляемые к выполнению реферата: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>
        <w:rPr>
          <w:color w:val="000000"/>
        </w:rPr>
        <w:t>Объем работы должен быть, как правило, не менее 12 и не более 20 страниц. Работа должна выполняться через одинарный интервал 12 шрифтом, размеры оставляемых полей: левое — 25 мм, правое — 15 мм, нижнее — 20 мм, верхнее — 20 мм. Страницы должны быть пронумерованы.</w:t>
      </w:r>
    </w:p>
    <w:p w:rsidR="008C6654" w:rsidRDefault="008C6654" w:rsidP="003B7237">
      <w:pPr>
        <w:pStyle w:val="a3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</w:p>
    <w:p w:rsidR="008C6654" w:rsidRDefault="008C6654" w:rsidP="003B7237">
      <w:pPr>
        <w:autoSpaceDE w:val="0"/>
        <w:autoSpaceDN w:val="0"/>
        <w:adjustRightInd w:val="0"/>
        <w:spacing w:after="0" w:line="240" w:lineRule="auto"/>
        <w:ind w:left="284" w:firstLine="283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ind w:left="284" w:firstLine="283"/>
        <w:jc w:val="center"/>
        <w:rPr>
          <w:b/>
          <w:bCs/>
          <w:sz w:val="28"/>
          <w:szCs w:val="28"/>
        </w:rPr>
      </w:pPr>
    </w:p>
    <w:p w:rsidR="008C6654" w:rsidRDefault="008C6654" w:rsidP="003B7237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8C6654" w:rsidRDefault="008C6654" w:rsidP="0074473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C6654" w:rsidRDefault="008C6654" w:rsidP="0074473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C6654" w:rsidRDefault="008C6654" w:rsidP="0074473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4473D" w:rsidRDefault="0074473D" w:rsidP="0074473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Контрольная работа по технологии за </w:t>
      </w:r>
      <w:r>
        <w:rPr>
          <w:b/>
          <w:bCs/>
          <w:sz w:val="28"/>
          <w:szCs w:val="28"/>
          <w:lang w:val="en-US"/>
        </w:rPr>
        <w:t>II</w:t>
      </w:r>
      <w:r w:rsidRPr="000F32E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полугодие, 2024-2025 уч. год</w:t>
      </w:r>
    </w:p>
    <w:p w:rsidR="0074473D" w:rsidRDefault="0074473D" w:rsidP="0074473D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9 класс</w:t>
      </w:r>
    </w:p>
    <w:p w:rsidR="0074473D" w:rsidRDefault="0041260C" w:rsidP="0041260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Тест</w:t>
      </w:r>
    </w:p>
    <w:p w:rsidR="006627F8" w:rsidRDefault="006627F8" w:rsidP="006627F8">
      <w:pPr>
        <w:rPr>
          <w:rFonts w:ascii="Times New Roman" w:hAnsi="Times New Roman" w:cs="Times New Roman"/>
          <w:sz w:val="28"/>
          <w:szCs w:val="28"/>
        </w:rPr>
      </w:pPr>
    </w:p>
    <w:p w:rsidR="006627F8" w:rsidRPr="00663719" w:rsidRDefault="006627F8" w:rsidP="006627F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6371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Модуль №1 Производство и технологии</w:t>
      </w:r>
    </w:p>
    <w:p w:rsidR="006627F8" w:rsidRPr="00BF57C9" w:rsidRDefault="006627F8" w:rsidP="006627F8">
      <w:pPr>
        <w:pStyle w:val="a4"/>
        <w:numPr>
          <w:ilvl w:val="0"/>
          <w:numId w:val="8"/>
        </w:numPr>
        <w:spacing w:after="160" w:line="259" w:lineRule="auto"/>
        <w:ind w:left="-426" w:firstLine="0"/>
        <w:rPr>
          <w:rFonts w:ascii="Times New Roman" w:hAnsi="Times New Roman" w:cs="Times New Roman"/>
          <w:b/>
          <w:sz w:val="28"/>
          <w:szCs w:val="28"/>
        </w:rPr>
      </w:pPr>
      <w:r w:rsidRPr="00BF57C9">
        <w:rPr>
          <w:rFonts w:ascii="Times New Roman" w:hAnsi="Times New Roman" w:cs="Times New Roman"/>
          <w:b/>
          <w:sz w:val="28"/>
          <w:szCs w:val="28"/>
        </w:rPr>
        <w:t>Дайте определение</w:t>
      </w:r>
    </w:p>
    <w:p w:rsidR="006627F8" w:rsidRPr="00BF57C9" w:rsidRDefault="006627F8" w:rsidP="006627F8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F57C9">
        <w:rPr>
          <w:rFonts w:ascii="Times New Roman" w:hAnsi="Times New Roman" w:cs="Times New Roman"/>
          <w:sz w:val="28"/>
          <w:szCs w:val="28"/>
        </w:rPr>
        <w:t>Предприниматель это-______________________________________________________________________________________________________________________________________________________________________________________________________</w:t>
      </w:r>
    </w:p>
    <w:p w:rsidR="006627F8" w:rsidRDefault="006627F8" w:rsidP="006627F8">
      <w:pPr>
        <w:pStyle w:val="a4"/>
        <w:numPr>
          <w:ilvl w:val="0"/>
          <w:numId w:val="8"/>
        </w:numPr>
        <w:spacing w:after="160" w:line="259" w:lineRule="auto"/>
        <w:ind w:left="-426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Назовите качества предпринимателя:</w:t>
      </w:r>
    </w:p>
    <w:p w:rsidR="006627F8" w:rsidRDefault="006627F8" w:rsidP="006627F8">
      <w:pPr>
        <w:pStyle w:val="a4"/>
        <w:ind w:left="-426"/>
        <w:jc w:val="center"/>
        <w:rPr>
          <w:rFonts w:ascii="Times New Roman" w:hAnsi="Times New Roman" w:cs="Times New Roman"/>
          <w:sz w:val="28"/>
          <w:szCs w:val="28"/>
        </w:rPr>
      </w:pPr>
    </w:p>
    <w:p w:rsidR="006627F8" w:rsidRDefault="00E017BA" w:rsidP="006627F8">
      <w:pPr>
        <w:pStyle w:val="a4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1834515</wp:posOffset>
                </wp:positionH>
                <wp:positionV relativeFrom="paragraph">
                  <wp:posOffset>67310</wp:posOffset>
                </wp:positionV>
                <wp:extent cx="1971675" cy="438150"/>
                <wp:effectExtent l="0" t="0" r="9525" b="0"/>
                <wp:wrapNone/>
                <wp:docPr id="8" name="Скругленный 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939D56" id="Скругленный прямоугольник 8" o:spid="_x0000_s1026" style="position:absolute;margin-left:144.45pt;margin-top:5.3pt;width:155.25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" fillcolor="white [3201]" strokecolor="#f79646 [3209]" strokeweight="2pt">
                <v:path arrowok="t"/>
              </v:roundrect>
            </w:pict>
          </mc:Fallback>
        </mc:AlternateContent>
      </w:r>
    </w:p>
    <w:p w:rsidR="006627F8" w:rsidRDefault="00E017BA" w:rsidP="006627F8">
      <w:pPr>
        <w:pStyle w:val="a4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4206240</wp:posOffset>
                </wp:positionH>
                <wp:positionV relativeFrom="paragraph">
                  <wp:posOffset>189865</wp:posOffset>
                </wp:positionV>
                <wp:extent cx="1971675" cy="438150"/>
                <wp:effectExtent l="0" t="0" r="9525" b="0"/>
                <wp:wrapNone/>
                <wp:docPr id="4" name="Скругленный 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01143C" id="Скругленный прямоугольник 4" o:spid="_x0000_s1026" style="position:absolute;margin-left:331.2pt;margin-top:14.95pt;width:155.2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" fillcolor="white [3201]" strokecolor="#f79646 [3209]" strokeweight="2pt">
                <v:path arrowok="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-480060</wp:posOffset>
                </wp:positionH>
                <wp:positionV relativeFrom="paragraph">
                  <wp:posOffset>189865</wp:posOffset>
                </wp:positionV>
                <wp:extent cx="1971675" cy="438150"/>
                <wp:effectExtent l="0" t="0" r="9525" b="0"/>
                <wp:wrapNone/>
                <wp:docPr id="2" name="Скругленный 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3218EB" id="Скругленный прямоугольник 2" o:spid="_x0000_s1026" style="position:absolute;margin-left:-37.8pt;margin-top:14.95pt;width:155.2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" fillcolor="white [3201]" strokecolor="#f79646 [3209]" strokeweight="2pt">
                <v:path arrowok="t"/>
              </v:roundrect>
            </w:pict>
          </mc:Fallback>
        </mc:AlternateContent>
      </w:r>
    </w:p>
    <w:p w:rsidR="006627F8" w:rsidRDefault="006627F8" w:rsidP="006627F8">
      <w:pPr>
        <w:pStyle w:val="a4"/>
        <w:ind w:left="-426"/>
        <w:jc w:val="center"/>
        <w:rPr>
          <w:rFonts w:ascii="Times New Roman" w:hAnsi="Times New Roman" w:cs="Times New Roman"/>
          <w:sz w:val="28"/>
          <w:szCs w:val="28"/>
        </w:rPr>
      </w:pPr>
    </w:p>
    <w:p w:rsidR="006627F8" w:rsidRDefault="00E017BA" w:rsidP="006627F8">
      <w:pPr>
        <w:pStyle w:val="a4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4139565</wp:posOffset>
                </wp:positionH>
                <wp:positionV relativeFrom="paragraph">
                  <wp:posOffset>556895</wp:posOffset>
                </wp:positionV>
                <wp:extent cx="1971675" cy="400050"/>
                <wp:effectExtent l="0" t="0" r="9525" b="0"/>
                <wp:wrapNone/>
                <wp:docPr id="5" name="Скругленный 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D503F1" id="Скругленный прямоугольник 5" o:spid="_x0000_s1026" style="position:absolute;margin-left:325.95pt;margin-top:43.85pt;width:155.2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" fillcolor="white [3201]" strokecolor="#f79646 [3209]" strokeweight="2pt">
                <v:path arrowok="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4139565</wp:posOffset>
                </wp:positionH>
                <wp:positionV relativeFrom="paragraph">
                  <wp:posOffset>1520190</wp:posOffset>
                </wp:positionV>
                <wp:extent cx="1971675" cy="400050"/>
                <wp:effectExtent l="0" t="0" r="9525" b="0"/>
                <wp:wrapNone/>
                <wp:docPr id="6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212EFE" id="Скругленный прямоугольник 6" o:spid="_x0000_s1026" style="position:absolute;margin-left:325.95pt;margin-top:119.7pt;width:155.25pt;height:3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" fillcolor="white [3201]" strokecolor="#f79646 [3209]" strokeweight="2pt">
                <v:path arrowok="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-480060</wp:posOffset>
                </wp:positionH>
                <wp:positionV relativeFrom="paragraph">
                  <wp:posOffset>577215</wp:posOffset>
                </wp:positionV>
                <wp:extent cx="1971675" cy="400050"/>
                <wp:effectExtent l="0" t="0" r="9525" b="0"/>
                <wp:wrapNone/>
                <wp:docPr id="3" name="Скругленный 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2B2FC4" id="Скругленный прямоугольник 3" o:spid="_x0000_s1026" style="position:absolute;margin-left:-37.8pt;margin-top:45.45pt;width:155.25pt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" fillcolor="white [3201]" strokecolor="#f79646 [3209]" strokeweight="2pt">
                <v:path arrowok="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-480060</wp:posOffset>
                </wp:positionH>
                <wp:positionV relativeFrom="paragraph">
                  <wp:posOffset>1497965</wp:posOffset>
                </wp:positionV>
                <wp:extent cx="1971675" cy="419100"/>
                <wp:effectExtent l="0" t="0" r="9525" b="0"/>
                <wp:wrapNone/>
                <wp:docPr id="7" name="Скругленный 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191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78B446" id="Скругленный прямоугольник 7" o:spid="_x0000_s1026" style="position:absolute;margin-left:-37.8pt;margin-top:117.95pt;width:155.25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" fillcolor="white [3201]" strokecolor="#f79646 [3209]" strokeweight="2pt">
                <v:path arrowok="t"/>
              </v:roundrect>
            </w:pict>
          </mc:Fallback>
        </mc:AlternateContent>
      </w:r>
      <w:r w:rsidR="006627F8">
        <w:rPr>
          <w:noProof/>
        </w:rPr>
        <w:drawing>
          <wp:inline distT="0" distB="0" distL="0" distR="0">
            <wp:extent cx="2209800" cy="1903134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25824" cy="1916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7F8" w:rsidRDefault="006627F8" w:rsidP="006627F8">
      <w:pPr>
        <w:pStyle w:val="a4"/>
        <w:ind w:left="-426"/>
        <w:jc w:val="center"/>
        <w:rPr>
          <w:rFonts w:ascii="Times New Roman" w:hAnsi="Times New Roman" w:cs="Times New Roman"/>
          <w:sz w:val="28"/>
          <w:szCs w:val="28"/>
        </w:rPr>
      </w:pPr>
    </w:p>
    <w:p w:rsidR="006627F8" w:rsidRDefault="006627F8" w:rsidP="006627F8">
      <w:pPr>
        <w:pStyle w:val="a4"/>
        <w:numPr>
          <w:ilvl w:val="0"/>
          <w:numId w:val="8"/>
        </w:numPr>
        <w:spacing w:after="160" w:line="259" w:lineRule="auto"/>
        <w:ind w:left="-426" w:firstLine="0"/>
        <w:rPr>
          <w:rFonts w:ascii="Times New Roman" w:hAnsi="Times New Roman" w:cs="Times New Roman"/>
          <w:b/>
          <w:sz w:val="28"/>
          <w:szCs w:val="28"/>
        </w:rPr>
      </w:pPr>
      <w:r w:rsidRPr="00B53848">
        <w:rPr>
          <w:rFonts w:ascii="Times New Roman" w:hAnsi="Times New Roman" w:cs="Times New Roman"/>
          <w:b/>
          <w:sz w:val="28"/>
          <w:szCs w:val="28"/>
        </w:rPr>
        <w:t>Функции предпринимательства:</w:t>
      </w:r>
    </w:p>
    <w:p w:rsidR="006627F8" w:rsidRDefault="006627F8" w:rsidP="006627F8">
      <w:pPr>
        <w:pStyle w:val="a4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6627F8" w:rsidRDefault="00E017BA" w:rsidP="006627F8">
      <w:pPr>
        <w:pStyle w:val="a4"/>
        <w:ind w:lef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920115</wp:posOffset>
                </wp:positionH>
                <wp:positionV relativeFrom="paragraph">
                  <wp:posOffset>44450</wp:posOffset>
                </wp:positionV>
                <wp:extent cx="3648075" cy="438150"/>
                <wp:effectExtent l="0" t="0" r="9525" b="0"/>
                <wp:wrapNone/>
                <wp:docPr id="9" name="Скругленный 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48075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27F8" w:rsidRPr="00411A56" w:rsidRDefault="006627F8" w:rsidP="006627F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11A5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ФУНКЦИИ ПРЕДПРИНИМАТЕЛЬСТВА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26" style="position:absolute;left:0;text-align:left;margin-left:72.45pt;margin-top:3.5pt;width:287.25pt;height:3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" fillcolor="white [3201]" strokecolor="#f79646 [3209]" strokeweight="2pt">
                <v:path arrowok="t"/>
                <v:textbox>
                  <w:txbxContent>
                    <w:p w:rsidR="006627F8" w:rsidRPr="00411A56" w:rsidRDefault="006627F8" w:rsidP="006627F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11A56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ФУНКЦИИ ПРЕДПРИНИМАТЕЛЬСТВА</w:t>
                      </w:r>
                    </w:p>
                  </w:txbxContent>
                </v:textbox>
              </v:roundrect>
            </w:pict>
          </mc:Fallback>
        </mc:AlternateContent>
      </w:r>
    </w:p>
    <w:p w:rsidR="006627F8" w:rsidRDefault="006627F8" w:rsidP="006627F8">
      <w:pPr>
        <w:pStyle w:val="a4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6627F8" w:rsidRDefault="00E017BA" w:rsidP="006627F8">
      <w:pPr>
        <w:pStyle w:val="a4"/>
        <w:ind w:lef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41910</wp:posOffset>
                </wp:positionV>
                <wp:extent cx="45720" cy="806450"/>
                <wp:effectExtent l="76200" t="19050" r="49530" b="698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720" cy="806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2164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210.45pt;margin-top:3.3pt;width:3.6pt;height:6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" strokecolor="black [3200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848360</wp:posOffset>
                </wp:positionV>
                <wp:extent cx="1971675" cy="438150"/>
                <wp:effectExtent l="0" t="0" r="9525" b="0"/>
                <wp:wrapNone/>
                <wp:docPr id="10" name="Скругленный 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4F5EEB" id="Скругленный прямоугольник 10" o:spid="_x0000_s1026" style="position:absolute;margin-left:136.2pt;margin-top:66.8pt;width:155.25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" fillcolor="white [3201]" strokecolor="#f79646 [3209]" strokeweight="2pt">
                <v:path arrowok="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41910</wp:posOffset>
                </wp:positionV>
                <wp:extent cx="1016000" cy="457200"/>
                <wp:effectExtent l="57150" t="38100" r="31750" b="7620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1600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55133" id="Прямая со стрелкой 18" o:spid="_x0000_s1026" type="#_x0000_t32" style="position:absolute;margin-left:6.45pt;margin-top:3.3pt;width:80pt;height:36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" strokecolor="black [3200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4476115</wp:posOffset>
                </wp:positionH>
                <wp:positionV relativeFrom="paragraph">
                  <wp:posOffset>41910</wp:posOffset>
                </wp:positionV>
                <wp:extent cx="806450" cy="457200"/>
                <wp:effectExtent l="57150" t="38100" r="50800" b="7620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0645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7031E" id="Прямая со стрелкой 19" o:spid="_x0000_s1026" type="#_x0000_t32" style="position:absolute;margin-left:352.45pt;margin-top:3.3pt;width:63.5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" strokecolor="black [3200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3739515</wp:posOffset>
                </wp:positionH>
                <wp:positionV relativeFrom="paragraph">
                  <wp:posOffset>41910</wp:posOffset>
                </wp:positionV>
                <wp:extent cx="317500" cy="1479550"/>
                <wp:effectExtent l="76200" t="38100" r="44450" b="6350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7500" cy="147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15F94" id="Прямая со стрелкой 16" o:spid="_x0000_s1026" type="#_x0000_t32" style="position:absolute;margin-left:294.45pt;margin-top:3.3pt;width:25pt;height:1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" strokecolor="black [3200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1323340</wp:posOffset>
                </wp:positionH>
                <wp:positionV relativeFrom="paragraph">
                  <wp:posOffset>41910</wp:posOffset>
                </wp:positionV>
                <wp:extent cx="250825" cy="1479550"/>
                <wp:effectExtent l="95250" t="38100" r="53975" b="6350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50825" cy="147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8E644" id="Прямая со стрелкой 17" o:spid="_x0000_s1026" type="#_x0000_t32" style="position:absolute;margin-left:104.2pt;margin-top:3.3pt;width:19.75pt;height:116.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" strokecolor="black [3200]" strokeweight="3pt">
                <v:stroke endarrow="block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1518285</wp:posOffset>
                </wp:positionV>
                <wp:extent cx="1971675" cy="438150"/>
                <wp:effectExtent l="0" t="0" r="9525" b="0"/>
                <wp:wrapNone/>
                <wp:docPr id="14" name="Скругленный 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F17E58" id="Скругленный прямоугольник 14" o:spid="_x0000_s1026" style="position:absolute;margin-left:226.2pt;margin-top:119.55pt;width:155.25pt;height:3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" fillcolor="white [3201]" strokecolor="#f79646 [3209]" strokeweight="2pt">
                <v:path arrowok="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415290</wp:posOffset>
                </wp:positionH>
                <wp:positionV relativeFrom="paragraph">
                  <wp:posOffset>1518285</wp:posOffset>
                </wp:positionV>
                <wp:extent cx="1971675" cy="438150"/>
                <wp:effectExtent l="0" t="0" r="9525" b="0"/>
                <wp:wrapNone/>
                <wp:docPr id="13" name="Скругленный 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995B82" id="Скругленный прямоугольник 13" o:spid="_x0000_s1026" style="position:absolute;margin-left:32.7pt;margin-top:119.55pt;width:155.25pt;height:3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" fillcolor="white [3201]" strokecolor="#f79646 [3209]" strokeweight="2pt">
                <v:path arrowok="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4053840</wp:posOffset>
                </wp:positionH>
                <wp:positionV relativeFrom="paragraph">
                  <wp:posOffset>499110</wp:posOffset>
                </wp:positionV>
                <wp:extent cx="1971675" cy="438150"/>
                <wp:effectExtent l="0" t="0" r="9525" b="0"/>
                <wp:wrapNone/>
                <wp:docPr id="12" name="Скругленный 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6D73FB" id="Скругленный прямоугольник 12" o:spid="_x0000_s1026" style="position:absolute;margin-left:319.2pt;margin-top:39.3pt;width:155.25pt;height:3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" fillcolor="white [3201]" strokecolor="#f79646 [3209]" strokeweight="2pt">
                <v:path arrowok="t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-651510</wp:posOffset>
                </wp:positionH>
                <wp:positionV relativeFrom="paragraph">
                  <wp:posOffset>499110</wp:posOffset>
                </wp:positionV>
                <wp:extent cx="1971675" cy="438150"/>
                <wp:effectExtent l="0" t="0" r="9525" b="0"/>
                <wp:wrapNone/>
                <wp:docPr id="11" name="Скругленный 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438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2F0961" id="Скругленный прямоугольник 11" o:spid="_x0000_s1026" style="position:absolute;margin-left:-51.3pt;margin-top:39.3pt;width:155.25pt;height:3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" fillcolor="white [3201]" strokecolor="#f79646 [3209]" strokeweight="2pt">
                <v:path arrowok="t"/>
              </v:roundrect>
            </w:pict>
          </mc:Fallback>
        </mc:AlternateContent>
      </w:r>
    </w:p>
    <w:p w:rsidR="006627F8" w:rsidRPr="00D53BF3" w:rsidRDefault="006627F8" w:rsidP="006627F8"/>
    <w:p w:rsidR="006627F8" w:rsidRPr="00D53BF3" w:rsidRDefault="006627F8" w:rsidP="006627F8"/>
    <w:p w:rsidR="006627F8" w:rsidRPr="00D53BF3" w:rsidRDefault="006627F8" w:rsidP="006627F8"/>
    <w:p w:rsidR="006627F8" w:rsidRPr="00D53BF3" w:rsidRDefault="006627F8" w:rsidP="006627F8"/>
    <w:p w:rsidR="006627F8" w:rsidRPr="00D53BF3" w:rsidRDefault="006627F8" w:rsidP="006627F8"/>
    <w:p w:rsidR="006627F8" w:rsidRDefault="006627F8" w:rsidP="006627F8"/>
    <w:p w:rsidR="006627F8" w:rsidRDefault="006627F8" w:rsidP="006627F8"/>
    <w:p w:rsidR="006627F8" w:rsidRDefault="006627F8" w:rsidP="006627F8">
      <w:pPr>
        <w:jc w:val="center"/>
      </w:pPr>
    </w:p>
    <w:p w:rsidR="006627F8" w:rsidRPr="001B3918" w:rsidRDefault="006627F8" w:rsidP="006627F8">
      <w:pPr>
        <w:pStyle w:val="a4"/>
        <w:numPr>
          <w:ilvl w:val="0"/>
          <w:numId w:val="8"/>
        </w:numPr>
        <w:spacing w:after="160" w:line="259" w:lineRule="auto"/>
        <w:ind w:left="-567" w:firstLine="0"/>
        <w:rPr>
          <w:rFonts w:ascii="Times New Roman" w:hAnsi="Times New Roman" w:cs="Times New Roman"/>
          <w:b/>
          <w:sz w:val="28"/>
          <w:szCs w:val="28"/>
        </w:rPr>
      </w:pPr>
      <w:r w:rsidRPr="001B3918">
        <w:rPr>
          <w:rFonts w:ascii="Times New Roman" w:hAnsi="Times New Roman" w:cs="Times New Roman"/>
          <w:b/>
          <w:sz w:val="28"/>
          <w:szCs w:val="28"/>
        </w:rPr>
        <w:t>Что такое бизнес-план—это:</w:t>
      </w:r>
    </w:p>
    <w:p w:rsidR="006627F8" w:rsidRPr="006627F8" w:rsidRDefault="006627F8" w:rsidP="006627F8">
      <w:pPr>
        <w:pStyle w:val="a4"/>
        <w:rPr>
          <w:rStyle w:val="a7"/>
          <w:rFonts w:ascii="Arial" w:hAnsi="Arial" w:cs="Arial"/>
          <w:b w:val="0"/>
          <w:bCs w:val="0"/>
          <w:color w:val="333333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6627F8">
        <w:rPr>
          <w:rStyle w:val="a7"/>
          <w:rFonts w:ascii="Arial" w:hAnsi="Arial" w:cs="Arial"/>
          <w:b w:val="0"/>
          <w:color w:val="333333"/>
          <w:shd w:val="clear" w:color="auto" w:fill="FFFFFF"/>
        </w:rPr>
        <w:t>это подробное описание проекта с перспективой развития на несколько лет.</w:t>
      </w:r>
    </w:p>
    <w:p w:rsidR="006627F8" w:rsidRDefault="006627F8" w:rsidP="006627F8">
      <w:pPr>
        <w:pStyle w:val="a4"/>
        <w:rPr>
          <w:rFonts w:ascii="Arial" w:hAnsi="Arial" w:cs="Arial"/>
          <w:color w:val="333333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C5B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>это подробный, чётко структурированный и тщательно подготовленный документ.</w:t>
      </w:r>
    </w:p>
    <w:p w:rsidR="006627F8" w:rsidRPr="00663719" w:rsidRDefault="006627F8" w:rsidP="006627F8">
      <w:pPr>
        <w:pStyle w:val="a5"/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6371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Модуль №2 Компьютерная графика. Черчение</w:t>
      </w:r>
    </w:p>
    <w:p w:rsidR="006627F8" w:rsidRDefault="006627F8" w:rsidP="006627F8">
      <w:pPr>
        <w:pStyle w:val="a5"/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627F8" w:rsidRPr="001B3918" w:rsidRDefault="006627F8" w:rsidP="006627F8">
      <w:pPr>
        <w:pStyle w:val="a5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1B3918">
        <w:rPr>
          <w:rFonts w:ascii="Times New Roman" w:hAnsi="Times New Roman" w:cs="Times New Roman"/>
          <w:b/>
          <w:sz w:val="28"/>
          <w:szCs w:val="28"/>
        </w:rPr>
        <w:t>Что такое САПР?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Расшифруйте аббревиатуру.</w:t>
      </w:r>
    </w:p>
    <w:p w:rsidR="006627F8" w:rsidRDefault="006627F8" w:rsidP="006627F8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</w:t>
      </w:r>
    </w:p>
    <w:p w:rsidR="006627F8" w:rsidRDefault="006627F8" w:rsidP="006627F8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6627F8" w:rsidRDefault="006627F8" w:rsidP="006627F8">
      <w:pPr>
        <w:pStyle w:val="a4"/>
        <w:numPr>
          <w:ilvl w:val="0"/>
          <w:numId w:val="9"/>
        </w:numPr>
        <w:spacing w:after="160" w:line="259" w:lineRule="auto"/>
        <w:rPr>
          <w:rFonts w:ascii="Times New Roman" w:hAnsi="Times New Roman" w:cs="Times New Roman"/>
          <w:sz w:val="28"/>
        </w:rPr>
      </w:pPr>
      <w:r w:rsidRPr="006007FE">
        <w:rPr>
          <w:rFonts w:ascii="Times New Roman" w:hAnsi="Times New Roman" w:cs="Times New Roman"/>
          <w:b/>
          <w:sz w:val="28"/>
        </w:rPr>
        <w:t>Цель создания САПР</w:t>
      </w:r>
      <w:r w:rsidRPr="00A74F19">
        <w:rPr>
          <w:rFonts w:ascii="Times New Roman" w:hAnsi="Times New Roman" w:cs="Times New Roman"/>
          <w:b/>
          <w:sz w:val="28"/>
        </w:rPr>
        <w:t>-</w:t>
      </w: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_________________________________________________________________________________________________________________________________________________________________________________</w:t>
      </w:r>
      <w:r w:rsidR="00EC5BA7">
        <w:rPr>
          <w:rFonts w:ascii="Times New Roman" w:hAnsi="Times New Roman" w:cs="Times New Roman"/>
          <w:sz w:val="28"/>
        </w:rPr>
        <w:t>___________________________</w:t>
      </w:r>
    </w:p>
    <w:p w:rsidR="006627F8" w:rsidRDefault="006627F8" w:rsidP="006627F8">
      <w:pPr>
        <w:pStyle w:val="a4"/>
        <w:ind w:left="284" w:firstLine="142"/>
        <w:rPr>
          <w:rFonts w:ascii="Times New Roman" w:hAnsi="Times New Roman" w:cs="Times New Roman"/>
          <w:sz w:val="28"/>
        </w:rPr>
      </w:pPr>
    </w:p>
    <w:p w:rsidR="006627F8" w:rsidRPr="00552739" w:rsidRDefault="006627F8" w:rsidP="006627F8">
      <w:pPr>
        <w:pStyle w:val="a4"/>
        <w:tabs>
          <w:tab w:val="left" w:pos="1020"/>
        </w:tabs>
        <w:ind w:left="1080"/>
      </w:pPr>
    </w:p>
    <w:p w:rsidR="006627F8" w:rsidRPr="006B306A" w:rsidRDefault="006627F8" w:rsidP="006627F8">
      <w:pPr>
        <w:pStyle w:val="a4"/>
        <w:numPr>
          <w:ilvl w:val="0"/>
          <w:numId w:val="9"/>
        </w:numPr>
        <w:tabs>
          <w:tab w:val="left" w:pos="1020"/>
        </w:tabs>
        <w:spacing w:after="160" w:line="259" w:lineRule="auto"/>
        <w:rPr>
          <w:rFonts w:ascii="Times New Roman" w:hAnsi="Times New Roman" w:cs="Times New Roman"/>
          <w:b/>
          <w:sz w:val="28"/>
        </w:rPr>
      </w:pPr>
      <w:r w:rsidRPr="006B306A">
        <w:rPr>
          <w:rFonts w:ascii="Times New Roman" w:hAnsi="Times New Roman" w:cs="Times New Roman"/>
          <w:b/>
          <w:sz w:val="28"/>
        </w:rPr>
        <w:t>Выберите примеры решений, полученных с помощью САПР:</w:t>
      </w:r>
    </w:p>
    <w:p w:rsidR="006627F8" w:rsidRPr="00823D42" w:rsidRDefault="006627F8" w:rsidP="006627F8">
      <w:pPr>
        <w:pStyle w:val="a4"/>
        <w:tabs>
          <w:tab w:val="left" w:pos="1020"/>
        </w:tabs>
        <w:ind w:left="108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</w:t>
      </w:r>
      <w:r w:rsidRPr="00823D42">
        <w:rPr>
          <w:rFonts w:ascii="Times New Roman" w:hAnsi="Times New Roman" w:cs="Times New Roman"/>
          <w:sz w:val="28"/>
        </w:rPr>
        <w:t>Трехмерные изображения зданий</w:t>
      </w:r>
    </w:p>
    <w:p w:rsidR="006627F8" w:rsidRPr="00823D42" w:rsidRDefault="006627F8" w:rsidP="006627F8">
      <w:pPr>
        <w:pStyle w:val="a4"/>
        <w:tabs>
          <w:tab w:val="left" w:pos="1020"/>
        </w:tabs>
        <w:ind w:left="108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Pr="00823D42">
        <w:rPr>
          <w:rFonts w:ascii="Times New Roman" w:hAnsi="Times New Roman" w:cs="Times New Roman"/>
          <w:sz w:val="28"/>
        </w:rPr>
        <w:t>Рабочие чертежи</w:t>
      </w:r>
    </w:p>
    <w:p w:rsidR="006627F8" w:rsidRDefault="006627F8" w:rsidP="006627F8">
      <w:pPr>
        <w:pStyle w:val="a4"/>
        <w:tabs>
          <w:tab w:val="left" w:pos="1020"/>
        </w:tabs>
        <w:ind w:left="108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Pr="00823D42">
        <w:rPr>
          <w:rFonts w:ascii="Times New Roman" w:hAnsi="Times New Roman" w:cs="Times New Roman"/>
          <w:sz w:val="28"/>
        </w:rPr>
        <w:t>Схемы электронных устройств</w:t>
      </w:r>
    </w:p>
    <w:p w:rsidR="006627F8" w:rsidRDefault="006627F8" w:rsidP="006627F8">
      <w:pPr>
        <w:pStyle w:val="a4"/>
        <w:tabs>
          <w:tab w:val="left" w:pos="1020"/>
        </w:tabs>
        <w:ind w:left="108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Все ответы верны</w:t>
      </w:r>
    </w:p>
    <w:p w:rsidR="006627F8" w:rsidRDefault="006627F8" w:rsidP="006627F8">
      <w:pPr>
        <w:pStyle w:val="a4"/>
        <w:tabs>
          <w:tab w:val="left" w:pos="1020"/>
        </w:tabs>
        <w:ind w:left="1080"/>
        <w:rPr>
          <w:rFonts w:ascii="Times New Roman" w:hAnsi="Times New Roman" w:cs="Times New Roman"/>
          <w:sz w:val="28"/>
        </w:rPr>
      </w:pPr>
    </w:p>
    <w:p w:rsidR="006627F8" w:rsidRDefault="006627F8" w:rsidP="006627F8">
      <w:pPr>
        <w:pStyle w:val="a5"/>
        <w:tabs>
          <w:tab w:val="left" w:pos="1020"/>
        </w:tabs>
        <w:spacing w:line="259" w:lineRule="auto"/>
        <w:ind w:left="108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663719">
        <w:rPr>
          <w:rFonts w:ascii="Times New Roman" w:hAnsi="Times New Roman" w:cs="Times New Roman"/>
          <w:b/>
          <w:sz w:val="28"/>
          <w:szCs w:val="28"/>
          <w:u w:val="single"/>
        </w:rPr>
        <w:t>Модуль №3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6371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3D-моделирование, прототипирование, макетирование</w:t>
      </w:r>
    </w:p>
    <w:p w:rsidR="006627F8" w:rsidRPr="00663719" w:rsidRDefault="006627F8" w:rsidP="006627F8">
      <w:pPr>
        <w:pStyle w:val="a5"/>
        <w:tabs>
          <w:tab w:val="left" w:pos="1020"/>
        </w:tabs>
        <w:spacing w:line="259" w:lineRule="auto"/>
        <w:ind w:left="1080"/>
        <w:jc w:val="center"/>
        <w:rPr>
          <w:rFonts w:ascii="Times New Roman" w:hAnsi="Times New Roman" w:cs="Times New Roman"/>
          <w:sz w:val="28"/>
          <w:u w:val="single"/>
        </w:rPr>
      </w:pPr>
    </w:p>
    <w:p w:rsidR="006627F8" w:rsidRPr="00064905" w:rsidRDefault="006627F8" w:rsidP="006627F8">
      <w:pPr>
        <w:pStyle w:val="a4"/>
        <w:numPr>
          <w:ilvl w:val="0"/>
          <w:numId w:val="10"/>
        </w:numPr>
        <w:tabs>
          <w:tab w:val="left" w:pos="1020"/>
        </w:tabs>
        <w:spacing w:after="160" w:line="259" w:lineRule="auto"/>
        <w:rPr>
          <w:rFonts w:ascii="Times New Roman" w:hAnsi="Times New Roman" w:cs="Times New Roman"/>
          <w:sz w:val="28"/>
        </w:rPr>
      </w:pPr>
      <w:r w:rsidRPr="00976E74">
        <w:rPr>
          <w:rFonts w:ascii="Times New Roman" w:hAnsi="Times New Roman" w:cs="Times New Roman"/>
          <w:b/>
          <w:color w:val="000000"/>
          <w:sz w:val="28"/>
          <w:szCs w:val="28"/>
        </w:rPr>
        <w:t>Аддитивные технологии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-________________________________________________________________________________________________________________________________________________________________________</w:t>
      </w:r>
      <w:r w:rsidR="00EC5BA7">
        <w:rPr>
          <w:rFonts w:ascii="Times New Roman" w:hAnsi="Times New Roman" w:cs="Times New Roman"/>
          <w:color w:val="000000"/>
          <w:sz w:val="28"/>
          <w:szCs w:val="28"/>
        </w:rPr>
        <w:t>______________________________</w:t>
      </w:r>
    </w:p>
    <w:p w:rsidR="006627F8" w:rsidRDefault="006627F8" w:rsidP="006627F8">
      <w:pPr>
        <w:pStyle w:val="a4"/>
        <w:numPr>
          <w:ilvl w:val="0"/>
          <w:numId w:val="10"/>
        </w:numPr>
        <w:tabs>
          <w:tab w:val="left" w:pos="1020"/>
        </w:tabs>
        <w:spacing w:after="160" w:line="259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Аддитивное производство</w:t>
      </w:r>
      <w:r w:rsidRPr="00064905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это___________________________________________________________________________________________________________________________________________________________________________________________________</w:t>
      </w:r>
    </w:p>
    <w:p w:rsidR="006627F8" w:rsidRPr="00064905" w:rsidRDefault="006627F8" w:rsidP="006627F8">
      <w:pPr>
        <w:pStyle w:val="a4"/>
        <w:numPr>
          <w:ilvl w:val="0"/>
          <w:numId w:val="10"/>
        </w:numPr>
        <w:spacing w:after="160" w:line="259" w:lineRule="auto"/>
        <w:rPr>
          <w:b/>
        </w:rPr>
      </w:pPr>
      <w:r w:rsidRPr="00516DD5">
        <w:rPr>
          <w:rFonts w:ascii="Times New Roman" w:hAnsi="Times New Roman" w:cs="Times New Roman"/>
          <w:b/>
          <w:color w:val="000000"/>
          <w:sz w:val="28"/>
          <w:szCs w:val="28"/>
        </w:rPr>
        <w:t>Этапы аддитивного производства</w:t>
      </w:r>
    </w:p>
    <w:p w:rsidR="006627F8" w:rsidRPr="00CA2BF2" w:rsidRDefault="006627F8" w:rsidP="006627F8">
      <w:pPr>
        <w:pStyle w:val="a4"/>
        <w:shd w:val="clear" w:color="auto" w:fill="FFFFFF"/>
        <w:spacing w:before="180" w:after="0" w:line="240" w:lineRule="auto"/>
        <w:ind w:left="76"/>
        <w:rPr>
          <w:rFonts w:ascii="Times New Roman" w:eastAsia="Times New Roman" w:hAnsi="Times New Roman" w:cs="Times New Roman"/>
          <w:sz w:val="28"/>
          <w:szCs w:val="28"/>
        </w:rPr>
      </w:pPr>
      <w:r w:rsidRPr="00CA2BF2">
        <w:rPr>
          <w:rFonts w:ascii="Times New Roman" w:eastAsia="Times New Roman" w:hAnsi="Times New Roman" w:cs="Times New Roman"/>
          <w:b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</w:t>
      </w:r>
    </w:p>
    <w:p w:rsidR="006627F8" w:rsidRPr="00CA2BF2" w:rsidRDefault="006627F8" w:rsidP="006627F8">
      <w:pPr>
        <w:pStyle w:val="a4"/>
        <w:shd w:val="clear" w:color="auto" w:fill="FFFFFF"/>
        <w:spacing w:before="60" w:after="0" w:line="240" w:lineRule="auto"/>
        <w:ind w:left="76"/>
        <w:rPr>
          <w:rFonts w:ascii="Times New Roman" w:eastAsia="Times New Roman" w:hAnsi="Times New Roman" w:cs="Times New Roman"/>
          <w:sz w:val="28"/>
          <w:szCs w:val="28"/>
        </w:rPr>
      </w:pPr>
      <w:r w:rsidRPr="00CA2BF2">
        <w:rPr>
          <w:rFonts w:ascii="Times New Roman" w:eastAsia="Times New Roman" w:hAnsi="Times New Roman" w:cs="Times New Roman"/>
          <w:b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</w:t>
      </w:r>
    </w:p>
    <w:p w:rsidR="006627F8" w:rsidRPr="00CA2BF2" w:rsidRDefault="006627F8" w:rsidP="006627F8">
      <w:pPr>
        <w:pStyle w:val="a4"/>
        <w:shd w:val="clear" w:color="auto" w:fill="FFFFFF"/>
        <w:spacing w:before="60" w:after="0" w:line="240" w:lineRule="auto"/>
        <w:ind w:left="76"/>
        <w:rPr>
          <w:rFonts w:ascii="Times New Roman" w:eastAsia="Times New Roman" w:hAnsi="Times New Roman" w:cs="Times New Roman"/>
          <w:sz w:val="28"/>
          <w:szCs w:val="28"/>
        </w:rPr>
      </w:pPr>
      <w:r w:rsidRPr="00CA2BF2">
        <w:rPr>
          <w:rFonts w:ascii="Times New Roman" w:eastAsia="Times New Roman" w:hAnsi="Times New Roman" w:cs="Times New Roman"/>
          <w:b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</w:t>
      </w:r>
    </w:p>
    <w:p w:rsidR="006627F8" w:rsidRPr="00CA2BF2" w:rsidRDefault="006627F8" w:rsidP="006627F8">
      <w:pPr>
        <w:pStyle w:val="a4"/>
        <w:shd w:val="clear" w:color="auto" w:fill="FFFFFF"/>
        <w:spacing w:before="60" w:after="0" w:line="240" w:lineRule="auto"/>
        <w:ind w:left="76"/>
        <w:rPr>
          <w:rFonts w:ascii="Times New Roman" w:eastAsia="Times New Roman" w:hAnsi="Times New Roman" w:cs="Times New Roman"/>
          <w:sz w:val="28"/>
          <w:szCs w:val="28"/>
        </w:rPr>
      </w:pPr>
      <w:r w:rsidRPr="00CA2BF2">
        <w:rPr>
          <w:rFonts w:ascii="Times New Roman" w:eastAsia="Times New Roman" w:hAnsi="Times New Roman" w:cs="Times New Roman"/>
          <w:b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</w:t>
      </w:r>
    </w:p>
    <w:p w:rsidR="006627F8" w:rsidRDefault="006627F8" w:rsidP="006627F8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4905">
        <w:rPr>
          <w:rFonts w:ascii="Times New Roman" w:eastAsia="Times New Roman" w:hAnsi="Times New Roman" w:cs="Times New Roman"/>
          <w:b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</w:p>
    <w:p w:rsidR="006627F8" w:rsidRPr="00064905" w:rsidRDefault="006627F8" w:rsidP="006627F8">
      <w:pPr>
        <w:shd w:val="clear" w:color="auto" w:fill="FFFFFF"/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____________________________________________________</w:t>
      </w:r>
    </w:p>
    <w:p w:rsidR="006627F8" w:rsidRPr="00CA2BF2" w:rsidRDefault="006627F8" w:rsidP="006627F8">
      <w:pPr>
        <w:pStyle w:val="a4"/>
        <w:shd w:val="clear" w:color="auto" w:fill="FFFFFF"/>
        <w:spacing w:before="60" w:after="0" w:line="240" w:lineRule="auto"/>
        <w:ind w:left="76"/>
        <w:rPr>
          <w:rFonts w:ascii="Times New Roman" w:eastAsia="Times New Roman" w:hAnsi="Times New Roman" w:cs="Times New Roman"/>
          <w:sz w:val="28"/>
          <w:szCs w:val="28"/>
        </w:rPr>
      </w:pPr>
      <w:r w:rsidRPr="00CA2BF2">
        <w:rPr>
          <w:rFonts w:ascii="Times New Roman" w:eastAsia="Times New Roman" w:hAnsi="Times New Roman" w:cs="Times New Roman"/>
          <w:b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</w:p>
    <w:p w:rsidR="006627F8" w:rsidRPr="00F85375" w:rsidRDefault="006627F8" w:rsidP="006627F8">
      <w:pPr>
        <w:pStyle w:val="a4"/>
        <w:ind w:left="76"/>
        <w:rPr>
          <w:b/>
        </w:rPr>
      </w:pPr>
    </w:p>
    <w:p w:rsidR="006627F8" w:rsidRPr="00F85375" w:rsidRDefault="006627F8" w:rsidP="006627F8">
      <w:pPr>
        <w:pStyle w:val="a4"/>
        <w:ind w:left="76"/>
        <w:rPr>
          <w:b/>
        </w:rPr>
      </w:pPr>
    </w:p>
    <w:p w:rsidR="006627F8" w:rsidRDefault="006627F8" w:rsidP="006627F8">
      <w:pPr>
        <w:pStyle w:val="a4"/>
        <w:numPr>
          <w:ilvl w:val="0"/>
          <w:numId w:val="10"/>
        </w:numPr>
        <w:spacing w:after="160" w:line="259" w:lineRule="auto"/>
        <w:rPr>
          <w:b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Назовите 3-4 п</w:t>
      </w:r>
      <w:r w:rsidRPr="00F85375">
        <w:rPr>
          <w:rFonts w:ascii="Times New Roman" w:hAnsi="Times New Roman" w:cs="Times New Roman"/>
          <w:b/>
          <w:color w:val="000000"/>
          <w:sz w:val="28"/>
          <w:szCs w:val="28"/>
        </w:rPr>
        <w:t>рофессии, связанные с 3D-технологиями в современном производстве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:_________________________________________________________________________________________________________________________________________________________________________________________</w:t>
      </w:r>
    </w:p>
    <w:p w:rsidR="006627F8" w:rsidRPr="00E91157" w:rsidRDefault="006627F8" w:rsidP="006627F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E9115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Модуль № 4 Робототехника</w:t>
      </w:r>
    </w:p>
    <w:p w:rsidR="006627F8" w:rsidRDefault="006627F8" w:rsidP="006627F8">
      <w:pPr>
        <w:pStyle w:val="a4"/>
        <w:numPr>
          <w:ilvl w:val="0"/>
          <w:numId w:val="11"/>
        </w:numPr>
        <w:spacing w:after="160" w:line="259" w:lineRule="auto"/>
        <w:ind w:left="-142" w:firstLine="0"/>
        <w:rPr>
          <w:rFonts w:ascii="Times New Roman" w:hAnsi="Times New Roman" w:cs="Times New Roman"/>
          <w:sz w:val="28"/>
        </w:rPr>
      </w:pPr>
      <w:r w:rsidRPr="001223E7">
        <w:rPr>
          <w:rFonts w:ascii="Times New Roman" w:hAnsi="Times New Roman" w:cs="Times New Roman"/>
          <w:b/>
          <w:bCs/>
          <w:sz w:val="28"/>
        </w:rPr>
        <w:t>Робототе́хника</w:t>
      </w:r>
      <w:r w:rsidRPr="001223E7">
        <w:rPr>
          <w:rFonts w:ascii="Times New Roman" w:hAnsi="Times New Roman" w:cs="Times New Roman"/>
          <w:sz w:val="28"/>
        </w:rPr>
        <w:t xml:space="preserve"> (от </w:t>
      </w:r>
      <w:hyperlink r:id="rId6" w:history="1">
        <w:r w:rsidRPr="001223E7">
          <w:rPr>
            <w:rStyle w:val="a8"/>
            <w:rFonts w:ascii="Times New Roman" w:hAnsi="Times New Roman" w:cs="Times New Roman"/>
            <w:sz w:val="28"/>
          </w:rPr>
          <w:t>робот</w:t>
        </w:r>
      </w:hyperlink>
      <w:r w:rsidRPr="001223E7">
        <w:rPr>
          <w:rFonts w:ascii="Times New Roman" w:hAnsi="Times New Roman" w:cs="Times New Roman"/>
          <w:sz w:val="28"/>
        </w:rPr>
        <w:t xml:space="preserve"> и </w:t>
      </w:r>
      <w:hyperlink r:id="rId7" w:history="1">
        <w:r w:rsidRPr="001223E7">
          <w:rPr>
            <w:rStyle w:val="a8"/>
            <w:rFonts w:ascii="Times New Roman" w:hAnsi="Times New Roman" w:cs="Times New Roman"/>
            <w:sz w:val="28"/>
          </w:rPr>
          <w:t>техника</w:t>
        </w:r>
      </w:hyperlink>
      <w:r w:rsidRPr="001223E7">
        <w:rPr>
          <w:rFonts w:ascii="Times New Roman" w:hAnsi="Times New Roman" w:cs="Times New Roman"/>
          <w:sz w:val="28"/>
        </w:rPr>
        <w:t xml:space="preserve">; англ. </w:t>
      </w:r>
      <w:r w:rsidRPr="001223E7">
        <w:rPr>
          <w:rFonts w:ascii="Times New Roman" w:hAnsi="Times New Roman" w:cs="Times New Roman"/>
          <w:i/>
          <w:iCs/>
          <w:sz w:val="28"/>
        </w:rPr>
        <w:t>robotics</w:t>
      </w:r>
      <w:r w:rsidRPr="001223E7">
        <w:rPr>
          <w:rFonts w:ascii="Times New Roman" w:hAnsi="Times New Roman" w:cs="Times New Roman"/>
          <w:sz w:val="28"/>
        </w:rPr>
        <w:t xml:space="preserve">) — </w:t>
      </w: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6627F8" w:rsidRPr="001223E7" w:rsidRDefault="006627F8" w:rsidP="006627F8">
      <w:pPr>
        <w:pStyle w:val="a4"/>
        <w:ind w:left="-142"/>
        <w:rPr>
          <w:rFonts w:ascii="Times New Roman" w:hAnsi="Times New Roman" w:cs="Times New Roman"/>
          <w:sz w:val="28"/>
        </w:rPr>
      </w:pPr>
      <w:r w:rsidRPr="00931974">
        <w:rPr>
          <w:rFonts w:ascii="Times New Roman" w:hAnsi="Times New Roman" w:cs="Times New Roman"/>
          <w:b/>
          <w:sz w:val="28"/>
        </w:rPr>
        <w:t>Кем и когда введен этот термин</w:t>
      </w: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</w:t>
      </w:r>
      <w:r w:rsidR="00EC5BA7">
        <w:rPr>
          <w:rFonts w:ascii="Times New Roman" w:hAnsi="Times New Roman" w:cs="Times New Roman"/>
          <w:sz w:val="28"/>
        </w:rPr>
        <w:t>____________</w:t>
      </w:r>
    </w:p>
    <w:p w:rsidR="006627F8" w:rsidRPr="007F490D" w:rsidRDefault="006627F8" w:rsidP="006627F8">
      <w:pPr>
        <w:pStyle w:val="a5"/>
        <w:numPr>
          <w:ilvl w:val="0"/>
          <w:numId w:val="11"/>
        </w:numPr>
        <w:ind w:hanging="862"/>
      </w:pPr>
      <w:r w:rsidRPr="00931974">
        <w:rPr>
          <w:rFonts w:ascii="Times New Roman" w:hAnsi="Times New Roman" w:cs="Times New Roman"/>
          <w:b/>
          <w:color w:val="000000"/>
          <w:sz w:val="28"/>
          <w:szCs w:val="28"/>
        </w:rPr>
        <w:t>Система «Интернет вещей»-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27F8" w:rsidRPr="00931974" w:rsidRDefault="006627F8" w:rsidP="006627F8">
      <w:pPr>
        <w:pStyle w:val="a5"/>
        <w:ind w:left="720"/>
      </w:pPr>
    </w:p>
    <w:p w:rsidR="006627F8" w:rsidRPr="007F490D" w:rsidRDefault="006627F8" w:rsidP="006627F8">
      <w:pPr>
        <w:pStyle w:val="a5"/>
        <w:numPr>
          <w:ilvl w:val="0"/>
          <w:numId w:val="11"/>
        </w:numPr>
        <w:ind w:left="426" w:hanging="568"/>
      </w:pPr>
      <w:r w:rsidRPr="008652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Из чего состоит интернет вещей?</w:t>
      </w:r>
    </w:p>
    <w:p w:rsidR="006627F8" w:rsidRDefault="006627F8" w:rsidP="006627F8">
      <w:pPr>
        <w:pStyle w:val="a4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627F8" w:rsidRDefault="006627F8" w:rsidP="006627F8">
      <w:pPr>
        <w:pStyle w:val="a5"/>
        <w:ind w:left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7F1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А)</w:t>
      </w:r>
      <w:r w:rsidRPr="00E24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Analytics (аналитика) — ключевое звено в функционировании IoT, которое объединяет сами устройства, данные с них и оптимизирует бизнес-процессы;</w:t>
      </w:r>
      <w:r w:rsidRPr="00E248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B7F1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Б)</w:t>
      </w:r>
      <w:r w:rsidRPr="00E24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BigData (большие данные) — то есть информация с устройств — хранятся в облаке. Они позволяют автоматизировать существующие процессы или выстраивать новые;</w:t>
      </w:r>
      <w:r w:rsidRPr="00E248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B7F1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В)</w:t>
      </w:r>
      <w:r w:rsidRPr="00E24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Connection (соединение) — это каналы, по которым устройства получают и передают информацию;</w:t>
      </w:r>
      <w:r w:rsidRPr="00E248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B7F1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Г)</w:t>
      </w:r>
      <w:r w:rsidRPr="00E24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Devices (устройства) — подключенные к системе девайсы, которые для корректной работы в зависимости от задач должны иметь соответствующую частоту сообщений;</w:t>
      </w:r>
      <w:r w:rsidRPr="00E248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B7F1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Д)</w:t>
      </w:r>
      <w:r w:rsidRPr="00E248E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Experience (опыт) — работа с уже имеющимся опытом решения проблем клиента с помощью IoT, его аналитика и переосмысление.</w:t>
      </w:r>
    </w:p>
    <w:p w:rsidR="006627F8" w:rsidRDefault="006627F8" w:rsidP="006627F8">
      <w:pPr>
        <w:pStyle w:val="a5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Е) </w:t>
      </w:r>
      <w:r w:rsidRPr="00EB7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варианты</w:t>
      </w:r>
    </w:p>
    <w:p w:rsidR="006627F8" w:rsidRDefault="006627F8" w:rsidP="006627F8">
      <w:pPr>
        <w:pStyle w:val="a5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627F8" w:rsidRDefault="006627F8" w:rsidP="006627F8">
      <w:pPr>
        <w:pStyle w:val="a5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627F8" w:rsidRDefault="006627F8" w:rsidP="006627F8">
      <w:pPr>
        <w:pStyle w:val="a5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627F8" w:rsidRDefault="006627F8" w:rsidP="006627F8">
      <w:pPr>
        <w:pStyle w:val="a5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627F8" w:rsidRDefault="006627F8" w:rsidP="006627F8">
      <w:pPr>
        <w:pStyle w:val="a5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627F8" w:rsidRDefault="006627F8" w:rsidP="006627F8">
      <w:pPr>
        <w:pStyle w:val="a5"/>
        <w:ind w:left="42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627F8" w:rsidRDefault="006627F8" w:rsidP="006627F8">
      <w:pPr>
        <w:pStyle w:val="a5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6627F8" w:rsidRDefault="006627F8" w:rsidP="006627F8">
      <w:pPr>
        <w:pStyle w:val="a5"/>
        <w:numPr>
          <w:ilvl w:val="0"/>
          <w:numId w:val="11"/>
        </w:num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Назовите 3 п</w:t>
      </w:r>
      <w:r w:rsidRPr="00DA586C">
        <w:rPr>
          <w:rFonts w:ascii="Times New Roman" w:hAnsi="Times New Roman" w:cs="Times New Roman"/>
          <w:b/>
          <w:color w:val="000000"/>
          <w:sz w:val="28"/>
          <w:szCs w:val="28"/>
        </w:rPr>
        <w:t>рофессии, связанные с Интернетом вещей, технологиями виртуальной реальности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627F8" w:rsidRDefault="006627F8" w:rsidP="00EC5BA7">
      <w:pPr>
        <w:pStyle w:val="a5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627F8" w:rsidRPr="00EC5BA7" w:rsidRDefault="006627F8" w:rsidP="0074473D">
      <w:pPr>
        <w:pStyle w:val="a5"/>
        <w:numPr>
          <w:ilvl w:val="0"/>
          <w:numId w:val="11"/>
        </w:numP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sectPr w:rsidR="006627F8" w:rsidRPr="00EC5BA7" w:rsidSect="007D2108">
          <w:type w:val="continuous"/>
          <w:pgSz w:w="11906" w:h="16838"/>
          <w:pgMar w:top="719" w:right="850" w:bottom="719" w:left="1701" w:header="708" w:footer="708" w:gutter="0"/>
          <w:cols w:space="708"/>
          <w:docGrid w:linePitch="360"/>
        </w:sectPr>
      </w:pPr>
      <w:r w:rsidRPr="00A22DC9">
        <w:rPr>
          <w:rFonts w:ascii="Times New Roman" w:hAnsi="Times New Roman" w:cs="Times New Roman"/>
          <w:b/>
          <w:color w:val="000000"/>
          <w:sz w:val="28"/>
          <w:szCs w:val="28"/>
        </w:rPr>
        <w:t>Промышленный</w:t>
      </w:r>
      <w:r w:rsidRPr="006627F8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A22DC9">
        <w:rPr>
          <w:rFonts w:ascii="Times New Roman" w:hAnsi="Times New Roman" w:cs="Times New Roman"/>
          <w:b/>
          <w:color w:val="000000"/>
          <w:sz w:val="28"/>
          <w:szCs w:val="28"/>
        </w:rPr>
        <w:t>Интернет</w:t>
      </w:r>
      <w:r w:rsidRPr="006627F8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A22DC9">
        <w:rPr>
          <w:rFonts w:ascii="Times New Roman" w:hAnsi="Times New Roman" w:cs="Times New Roman"/>
          <w:b/>
          <w:color w:val="000000"/>
          <w:sz w:val="28"/>
          <w:szCs w:val="28"/>
        </w:rPr>
        <w:t>вещей</w:t>
      </w:r>
      <w:r w:rsidR="00EC5BA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="00EC5BA7" w:rsidRPr="00EC5BA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- </w:t>
      </w:r>
      <w:r w:rsidRPr="00DA586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____</w:t>
      </w:r>
    </w:p>
    <w:p w:rsidR="0074473D" w:rsidRPr="00EC5BA7" w:rsidRDefault="0074473D" w:rsidP="0074473D">
      <w:pPr>
        <w:ind w:right="5035"/>
      </w:pPr>
    </w:p>
    <w:p w:rsidR="00A764C1" w:rsidRPr="006627F8" w:rsidRDefault="00A764C1">
      <w:pPr>
        <w:rPr>
          <w:lang w:val="en-US"/>
        </w:rPr>
      </w:pPr>
    </w:p>
    <w:sectPr w:rsidR="00A764C1" w:rsidRPr="006627F8" w:rsidSect="00D41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C3975"/>
    <w:multiLevelType w:val="hybridMultilevel"/>
    <w:tmpl w:val="7D128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72D7E"/>
    <w:multiLevelType w:val="hybridMultilevel"/>
    <w:tmpl w:val="EEE099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106CAC"/>
    <w:multiLevelType w:val="hybridMultilevel"/>
    <w:tmpl w:val="99526466"/>
    <w:lvl w:ilvl="0" w:tplc="3D30E8A0">
      <w:start w:val="15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24614F5D"/>
    <w:multiLevelType w:val="hybridMultilevel"/>
    <w:tmpl w:val="54C206E4"/>
    <w:lvl w:ilvl="0" w:tplc="A41C73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C6795"/>
    <w:multiLevelType w:val="hybridMultilevel"/>
    <w:tmpl w:val="7A04791C"/>
    <w:lvl w:ilvl="0" w:tplc="D50A8EC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3B2823BF"/>
    <w:multiLevelType w:val="multilevel"/>
    <w:tmpl w:val="0CBA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3D5195"/>
    <w:multiLevelType w:val="hybridMultilevel"/>
    <w:tmpl w:val="AFEC869E"/>
    <w:lvl w:ilvl="0" w:tplc="F91E7CCC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42591B35"/>
    <w:multiLevelType w:val="hybridMultilevel"/>
    <w:tmpl w:val="063CAE2E"/>
    <w:lvl w:ilvl="0" w:tplc="A82E84F2">
      <w:start w:val="7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4F3D24A3"/>
    <w:multiLevelType w:val="multilevel"/>
    <w:tmpl w:val="8244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F8485A"/>
    <w:multiLevelType w:val="hybridMultilevel"/>
    <w:tmpl w:val="BF04A952"/>
    <w:lvl w:ilvl="0" w:tplc="2D9AFAFC">
      <w:start w:val="20"/>
      <w:numFmt w:val="decimal"/>
      <w:lvlText w:val="%1."/>
      <w:lvlJc w:val="left"/>
      <w:pPr>
        <w:tabs>
          <w:tab w:val="num" w:pos="-300"/>
        </w:tabs>
        <w:ind w:left="-30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59000D1C"/>
    <w:multiLevelType w:val="hybridMultilevel"/>
    <w:tmpl w:val="BE2629DE"/>
    <w:lvl w:ilvl="0" w:tplc="9536C6A4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9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73D"/>
    <w:rsid w:val="003B7237"/>
    <w:rsid w:val="0041260C"/>
    <w:rsid w:val="005B231F"/>
    <w:rsid w:val="006627F8"/>
    <w:rsid w:val="0074473D"/>
    <w:rsid w:val="008C6654"/>
    <w:rsid w:val="008D39D6"/>
    <w:rsid w:val="00A764C1"/>
    <w:rsid w:val="00BD39C5"/>
    <w:rsid w:val="00D411C0"/>
    <w:rsid w:val="00E017BA"/>
    <w:rsid w:val="00EC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6" type="connector" idref="#Прямая со стрелкой 15"/>
        <o:r id="V:Rule7" type="connector" idref="#Прямая со стрелкой 19"/>
        <o:r id="V:Rule8" type="connector" idref="#Прямая со стрелкой 16"/>
        <o:r id="V:Rule9" type="connector" idref="#Прямая со стрелкой 17"/>
        <o:r id="V:Rule10" type="connector" idref="#Прямая со стрелкой 18"/>
      </o:rules>
    </o:shapelayout>
  </w:shapeDefaults>
  <w:decimalSymbol w:val=","/>
  <w:listSeparator w:val=";"/>
  <w15:docId w15:val="{F7AD0865-859B-4A66-90DB-9C32F199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4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C66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627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27F8"/>
    <w:rPr>
      <w:rFonts w:eastAsiaTheme="minorHAnsi"/>
      <w:lang w:eastAsia="en-US"/>
    </w:rPr>
  </w:style>
  <w:style w:type="character" w:styleId="a7">
    <w:name w:val="Strong"/>
    <w:basedOn w:val="a0"/>
    <w:uiPriority w:val="22"/>
    <w:qFormat/>
    <w:rsid w:val="006627F8"/>
    <w:rPr>
      <w:b/>
      <w:bCs/>
    </w:rPr>
  </w:style>
  <w:style w:type="character" w:styleId="a8">
    <w:name w:val="Hyperlink"/>
    <w:basedOn w:val="a0"/>
    <w:uiPriority w:val="99"/>
    <w:unhideWhenUsed/>
    <w:rsid w:val="006627F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62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27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2%D0%B5%D1%85%D0%BD%D0%B8%D0%BA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0%D0%BE%D0%B1%D0%BE%D1%8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2</cp:revision>
  <dcterms:created xsi:type="dcterms:W3CDTF">2024-11-01T09:46:00Z</dcterms:created>
  <dcterms:modified xsi:type="dcterms:W3CDTF">2024-11-01T09:46:00Z</dcterms:modified>
</cp:coreProperties>
</file>